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Theme="minorEastAsia" w:cstheme="minorBidi"/>
                <w:b/>
                <w:sz w:val="24"/>
              </w:rPr>
              <w:t>工业大数据与智能质量</w:t>
            </w:r>
            <w:r>
              <w:rPr>
                <w:rFonts w:hint="eastAsia" w:ascii="宋体" w:hAnsi="宋体" w:eastAsiaTheme="minorEastAsia" w:cstheme="minorBidi"/>
                <w:b/>
                <w:sz w:val="24"/>
              </w:rPr>
              <w:t>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001C2"/>
    <w:rsid w:val="000127C0"/>
    <w:rsid w:val="00034DED"/>
    <w:rsid w:val="001A5DAF"/>
    <w:rsid w:val="001E6269"/>
    <w:rsid w:val="00234CC8"/>
    <w:rsid w:val="0024024B"/>
    <w:rsid w:val="004665A8"/>
    <w:rsid w:val="004E0044"/>
    <w:rsid w:val="00542353"/>
    <w:rsid w:val="00577DBD"/>
    <w:rsid w:val="00626087"/>
    <w:rsid w:val="006B1FE8"/>
    <w:rsid w:val="006C417E"/>
    <w:rsid w:val="007C2786"/>
    <w:rsid w:val="00931F0D"/>
    <w:rsid w:val="00AE7A99"/>
    <w:rsid w:val="00BE263A"/>
    <w:rsid w:val="00C13E1F"/>
    <w:rsid w:val="00CE0DFC"/>
    <w:rsid w:val="00DC63AB"/>
    <w:rsid w:val="00DD2D83"/>
    <w:rsid w:val="00E176AC"/>
    <w:rsid w:val="00E20DBD"/>
    <w:rsid w:val="00E327FB"/>
    <w:rsid w:val="00EA1151"/>
    <w:rsid w:val="00F04AA2"/>
    <w:rsid w:val="00FD2A6A"/>
    <w:rsid w:val="21B349B1"/>
    <w:rsid w:val="373B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777</Words>
  <Characters>864</Characters>
  <Lines>96</Lines>
  <Paragraphs>91</Paragraphs>
  <TotalTime>47</TotalTime>
  <ScaleCrop>false</ScaleCrop>
  <LinksUpToDate>false</LinksUpToDate>
  <CharactersWithSpaces>1550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2021-05-13T06:03:00Z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9410E6EE3CCC4F5BBC9ACAA99595A6F5</vt:lpwstr>
  </property>
</Properties>
</file>