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2"/>
        <w:gridCol w:w="1243"/>
        <w:gridCol w:w="922"/>
        <w:gridCol w:w="895"/>
        <w:gridCol w:w="878"/>
        <w:gridCol w:w="92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质量经济性及质量成本管理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0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非会员企业2800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hint="eastAsia" w:ascii="宋体" w:hAnsi="宋体"/>
                <w:sz w:val="24"/>
              </w:rPr>
              <w:t>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</w:t>
            </w:r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hint="eastAsia" w:ascii="宋体" w:hAnsi="宋体"/>
                <w:sz w:val="24"/>
              </w:rPr>
              <w:t>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208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79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备   注</w:t>
            </w:r>
          </w:p>
        </w:tc>
        <w:tc>
          <w:tcPr>
            <w:tcW w:w="8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请务必在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/>
                <w:sz w:val="24"/>
              </w:rPr>
              <w:t>前，将填写的回执表电邮至培训咨询部。</w:t>
            </w:r>
          </w:p>
        </w:tc>
      </w:tr>
    </w:tbl>
    <w:p>
      <w:pPr>
        <w:outlineLvl w:val="0"/>
        <w:rPr>
          <w:rFonts w:ascii="宋体" w:hAnsi="宋体"/>
          <w:bCs/>
          <w:iCs/>
          <w:sz w:val="24"/>
          <w:szCs w:val="24"/>
        </w:rPr>
      </w:pPr>
      <w:r>
        <w:rPr>
          <w:rFonts w:hint="eastAsia" w:ascii="宋体" w:hAnsi="宋体"/>
          <w:bCs/>
          <w:iCs/>
          <w:sz w:val="24"/>
          <w:szCs w:val="24"/>
        </w:rPr>
        <w:t>电话：</w:t>
      </w:r>
      <w:r>
        <w:rPr>
          <w:rFonts w:ascii="宋体" w:hAnsi="宋体"/>
          <w:bCs/>
          <w:iCs/>
          <w:sz w:val="24"/>
          <w:szCs w:val="24"/>
        </w:rPr>
        <w:t>(010)66079098</w:t>
      </w:r>
      <w:r>
        <w:rPr>
          <w:rFonts w:hint="eastAsia" w:ascii="宋体" w:hAnsi="宋体"/>
          <w:bCs/>
          <w:iCs/>
          <w:sz w:val="24"/>
          <w:szCs w:val="24"/>
        </w:rPr>
        <w:t>；</w:t>
      </w:r>
      <w:r>
        <w:rPr>
          <w:rFonts w:ascii="宋体" w:hAnsi="宋体"/>
          <w:bCs/>
          <w:iCs/>
          <w:sz w:val="24"/>
          <w:szCs w:val="24"/>
        </w:rPr>
        <w:t xml:space="preserve">68419670   </w:t>
      </w:r>
      <w:r>
        <w:rPr>
          <w:rFonts w:hint="eastAsia" w:ascii="宋体" w:hAnsi="宋体"/>
          <w:bCs/>
          <w:iCs/>
          <w:sz w:val="24"/>
          <w:szCs w:val="24"/>
        </w:rPr>
        <w:t xml:space="preserve">                 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 xml:space="preserve"> </w:t>
      </w:r>
      <w:r>
        <w:rPr>
          <w:rFonts w:ascii="宋体" w:hAnsi="宋体"/>
          <w:bCs/>
          <w:iCs/>
          <w:sz w:val="24"/>
          <w:szCs w:val="24"/>
        </w:rPr>
        <w:t xml:space="preserve"> </w:t>
      </w:r>
      <w:r>
        <w:rPr>
          <w:rFonts w:hint="eastAsia" w:ascii="宋体" w:hAnsi="宋体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numPr>
        <w:ilvl w:val="0"/>
        <w:numId w:val="1"/>
      </w:numPr>
      <w:rPr>
        <w:rStyle w:val="8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8"/>
        <w:rFonts w:hint="eastAsia" w:ascii="Times New Roman" w:hAnsi="Times New Roman"/>
        <w:sz w:val="24"/>
        <w:szCs w:val="24"/>
      </w:rPr>
      <w:t>—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45B82"/>
    <w:rsid w:val="001A5DAF"/>
    <w:rsid w:val="001B7E2A"/>
    <w:rsid w:val="00234CC8"/>
    <w:rsid w:val="0024024B"/>
    <w:rsid w:val="00264411"/>
    <w:rsid w:val="002D1BDF"/>
    <w:rsid w:val="004665A8"/>
    <w:rsid w:val="004E0044"/>
    <w:rsid w:val="005044B9"/>
    <w:rsid w:val="00542353"/>
    <w:rsid w:val="00577DBD"/>
    <w:rsid w:val="005D2354"/>
    <w:rsid w:val="00626087"/>
    <w:rsid w:val="006B1FE8"/>
    <w:rsid w:val="006C417E"/>
    <w:rsid w:val="007203A1"/>
    <w:rsid w:val="007C2786"/>
    <w:rsid w:val="00931F0D"/>
    <w:rsid w:val="00AE7A99"/>
    <w:rsid w:val="00AF2CC9"/>
    <w:rsid w:val="00BE263A"/>
    <w:rsid w:val="00C1467A"/>
    <w:rsid w:val="00DD2D83"/>
    <w:rsid w:val="00E176AC"/>
    <w:rsid w:val="00E327FB"/>
    <w:rsid w:val="00EA1151"/>
    <w:rsid w:val="00EA1D59"/>
    <w:rsid w:val="00F04AA2"/>
    <w:rsid w:val="00F2448F"/>
    <w:rsid w:val="00F75486"/>
    <w:rsid w:val="15C1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</Words>
  <Characters>1424</Characters>
  <Lines>11</Lines>
  <Paragraphs>3</Paragraphs>
  <TotalTime>3</TotalTime>
  <ScaleCrop>false</ScaleCrop>
  <LinksUpToDate>false</LinksUpToDate>
  <CharactersWithSpaces>1670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2021-07-19T05:37:14Z</dcterms:modified>
  <dc:title>中国质协字〔2014〕1号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D4ABC553A4FB4917A03348D160839FF2</vt:lpwstr>
  </property>
</Properties>
</file>